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842"/>
      </w:tblGrid>
      <w:tr w:rsidR="004A5475">
        <w:trPr>
          <w:cantSplit/>
        </w:trPr>
        <w:tc>
          <w:tcPr>
            <w:tcW w:w="1913" w:type="dxa"/>
          </w:tcPr>
          <w:p w:rsidR="004A5475" w:rsidRDefault="004A5475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4A5475" w:rsidRDefault="004A5475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Erstellungsdatum:</w:t>
            </w:r>
          </w:p>
        </w:tc>
        <w:tc>
          <w:tcPr>
            <w:tcW w:w="6379" w:type="dxa"/>
          </w:tcPr>
          <w:p w:rsidR="004A5475" w:rsidRDefault="004A54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6"/>
                <w:szCs w:val="46"/>
              </w:rPr>
              <w:t>BETRIEBSANWEISUNG</w:t>
            </w:r>
          </w:p>
          <w:p w:rsidR="004A5475" w:rsidRDefault="004A5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4"/>
                <w:szCs w:val="34"/>
              </w:rPr>
              <w:t>nach § 20 GefStoffV</w:t>
            </w:r>
          </w:p>
        </w:tc>
        <w:tc>
          <w:tcPr>
            <w:tcW w:w="1842" w:type="dxa"/>
          </w:tcPr>
          <w:p w:rsidR="004A5475" w:rsidRDefault="004A5475">
            <w:pPr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Gruppen-BA-</w:t>
            </w:r>
          </w:p>
          <w:p w:rsidR="004A5475" w:rsidRDefault="004A5475">
            <w:pPr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Nummer:         </w:t>
            </w:r>
          </w:p>
        </w:tc>
      </w:tr>
      <w:tr w:rsidR="004A5475">
        <w:trPr>
          <w:cantSplit/>
        </w:trPr>
        <w:tc>
          <w:tcPr>
            <w:tcW w:w="19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5475" w:rsidRDefault="007302DD">
            <w:pPr>
              <w:spacing w:before="120" w:after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16.02.2017</w:t>
            </w:r>
          </w:p>
        </w:tc>
        <w:tc>
          <w:tcPr>
            <w:tcW w:w="6379" w:type="dxa"/>
          </w:tcPr>
          <w:p w:rsidR="004A5475" w:rsidRDefault="004A5475">
            <w:pPr>
              <w:jc w:val="center"/>
              <w:rPr>
                <w:b/>
                <w:bCs/>
                <w:sz w:val="46"/>
                <w:szCs w:val="46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5475" w:rsidRDefault="004A5475">
            <w:pPr>
              <w:spacing w:before="120" w:after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 </w:t>
            </w:r>
            <w:r w:rsidR="00AA507B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:rsidR="004A5475" w:rsidRDefault="004A5475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54"/>
      </w:tblGrid>
      <w:tr w:rsidR="004A5475">
        <w:trPr>
          <w:cantSplit/>
        </w:trPr>
        <w:tc>
          <w:tcPr>
            <w:tcW w:w="2055" w:type="dxa"/>
          </w:tcPr>
          <w:p w:rsidR="004A5475" w:rsidRDefault="004A54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ARBEITSBEREICH</w:t>
            </w:r>
          </w:p>
          <w:p w:rsidR="004A5475" w:rsidRDefault="004A5475">
            <w:pPr>
              <w:rPr>
                <w:b/>
                <w:bCs/>
                <w:sz w:val="20"/>
                <w:szCs w:val="20"/>
              </w:rPr>
            </w:pPr>
          </w:p>
          <w:p w:rsidR="004A5475" w:rsidRDefault="004A5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/>
          </w:tcPr>
          <w:p w:rsidR="004A5475" w:rsidRDefault="004A5475" w:rsidP="007D18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5475">
        <w:trPr>
          <w:cantSplit/>
        </w:trPr>
        <w:tc>
          <w:tcPr>
            <w:tcW w:w="2055" w:type="dxa"/>
          </w:tcPr>
          <w:p w:rsidR="004A5475" w:rsidRDefault="004A54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TÄTIGKEIT</w:t>
            </w:r>
          </w:p>
        </w:tc>
        <w:tc>
          <w:tcPr>
            <w:tcW w:w="7654" w:type="dxa"/>
            <w:shd w:val="clear" w:color="auto" w:fill="FFFFFF"/>
          </w:tcPr>
          <w:p w:rsidR="004A5475" w:rsidRDefault="00AA50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Reinigung der Laboratorien und Funktionsräume</w:t>
            </w:r>
          </w:p>
        </w:tc>
      </w:tr>
    </w:tbl>
    <w:p w:rsidR="004A5475" w:rsidRDefault="004A5475">
      <w:pPr>
        <w:jc w:val="center"/>
        <w:rPr>
          <w:b/>
          <w:bCs/>
          <w:sz w:val="20"/>
          <w:szCs w:val="20"/>
        </w:rPr>
      </w:pPr>
    </w:p>
    <w:p w:rsidR="004A5475" w:rsidRDefault="004A5475" w:rsidP="00AA507B">
      <w:pPr>
        <w:pBdr>
          <w:top w:val="single" w:sz="18" w:space="3" w:color="000000"/>
          <w:bottom w:val="single" w:sz="18" w:space="3" w:color="000000"/>
        </w:pBdr>
        <w:shd w:val="clear" w:color="auto" w:fill="FF6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Gefahrstoff</w:t>
      </w:r>
      <w:r w:rsidR="00AA507B">
        <w:rPr>
          <w:b/>
          <w:bCs/>
          <w:sz w:val="28"/>
          <w:szCs w:val="28"/>
        </w:rPr>
        <w:t>-Eigenschaften</w:t>
      </w:r>
    </w:p>
    <w:p w:rsidR="004A5475" w:rsidRDefault="004A547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A5475">
        <w:trPr>
          <w:cantSplit/>
        </w:trPr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04000" cy="648000"/>
                  <wp:effectExtent l="0" t="0" r="0" b="0"/>
                  <wp:docPr id="19" name="Bild 19" descr="C:\Users\Markus\AppData\Local\Microsoft\Windows\INetCache\Content.Word\CMR-Stoff Ka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arkus\AppData\Local\Microsoft\Windows\INetCache\Content.Word\CMR-Stoff Ka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04000" cy="648000"/>
                  <wp:effectExtent l="0" t="0" r="0" b="0"/>
                  <wp:docPr id="21" name="Bild 21" descr="C:\Users\Markus\AppData\Local\Microsoft\Windows\INetCache\Content.Word\Lebensgefa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rkus\AppData\Local\Microsoft\Windows\INetCache\Content.Word\Lebensgefa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47700"/>
                  <wp:effectExtent l="0" t="0" r="0" b="0"/>
                  <wp:docPr id="23" name="Bild 23" descr="C:\Users\Markus\AppData\Local\Microsoft\Windows\INetCache\Content.Word\gift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arkus\AppData\Local\Microsoft\Windows\INetCache\Content.Word\gift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04000" cy="648000"/>
                  <wp:effectExtent l="0" t="0" r="0" b="0"/>
                  <wp:docPr id="25" name="Bild 25" descr="C:\Users\Markus\AppData\Local\Microsoft\Windows\INetCache\Content.Word\ätzend korros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arkus\AppData\Local\Microsoft\Windows\INetCache\Content.Word\ätzend korros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14800" cy="666000"/>
                  <wp:effectExtent l="0" t="0" r="0" b="1270"/>
                  <wp:docPr id="27" name="Bild 27" descr="C:\Users\Markus\AppData\Local\Microsoft\Windows\INetCache\Content.Word\gesundheitsschädlich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arkus\AppData\Local\Microsoft\Windows\INetCache\Content.Word\gesundheitsschädlich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04000" cy="648000"/>
                  <wp:effectExtent l="0" t="0" r="0" b="0"/>
                  <wp:docPr id="29" name="Bild 29" descr="C:\Users\Markus\AppData\Local\Microsoft\Windows\INetCache\Content.Word\reiz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kus\AppData\Local\Microsoft\Windows\INetCache\Content.Word\reiz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89600" cy="666000"/>
                  <wp:effectExtent l="0" t="0" r="5715" b="1270"/>
                  <wp:docPr id="46" name="Bild 46" descr="C:\Users\Markus\AppData\Local\Microsoft\Windows\INetCache\Content.Word\tödlich bei Verschluck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arkus\AppData\Local\Microsoft\Windows\INetCache\Content.Word\tödlich bei Verschluc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04000" cy="648000"/>
                  <wp:effectExtent l="0" t="0" r="0" b="0"/>
                  <wp:docPr id="32" name="Bild 32" descr="C:\Users\Markus\AppData\Local\Microsoft\Windows\INetCache\Content.Word\explos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Markus\AppData\Local\Microsoft\Windows\INetCache\Content.Word\explos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Pr="00B177E8" w:rsidRDefault="0000549C" w:rsidP="00B177E8">
            <w:pPr>
              <w:jc w:val="both"/>
              <w:rPr>
                <w:sz w:val="10"/>
                <w:szCs w:val="20"/>
              </w:rPr>
            </w:pPr>
            <w:r w:rsidRPr="00B177E8">
              <w:rPr>
                <w:noProof/>
                <w:sz w:val="10"/>
              </w:rPr>
              <w:drawing>
                <wp:inline distT="0" distB="0" distL="0" distR="0">
                  <wp:extent cx="554400" cy="651600"/>
                  <wp:effectExtent l="0" t="0" r="0" b="0"/>
                  <wp:docPr id="34" name="Bild 34" descr="C:\Users\Markus\AppData\Local\Microsoft\Windows\INetCache\Content.Word\extrem entzünd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arkus\AppData\Local\Microsoft\Windows\INetCache\Content.Word\extrem entzünd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25600" cy="648000"/>
                  <wp:effectExtent l="0" t="0" r="8255" b="0"/>
                  <wp:docPr id="36" name="Bild 36" descr="C:\Users\Markus\AppData\Local\Microsoft\Windows\INetCache\Content.Word\leicht entzünd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arkus\AppData\Local\Microsoft\Windows\INetCache\Content.Word\leicht entzünd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:rsidR="004A5475" w:rsidRDefault="000054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000" cy="648000"/>
                  <wp:effectExtent l="0" t="0" r="0" b="0"/>
                  <wp:docPr id="38" name="Bild 38" descr="C:\Users\Markus\AppData\Local\Microsoft\Windows\INetCache\Content.Word\Oxidationsmit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Markus\AppData\Local\Microsoft\Windows\INetCache\Content.Word\Oxidationsmit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5475">
              <w:fldChar w:fldCharType="begin"/>
            </w:r>
            <w:r w:rsidR="004A5475">
              <w:instrText>GLOSSARY N</w:instrText>
            </w:r>
            <w:r w:rsidR="004A5475">
              <w:fldChar w:fldCharType="end"/>
            </w:r>
          </w:p>
        </w:tc>
        <w:tc>
          <w:tcPr>
            <w:tcW w:w="840" w:type="dxa"/>
          </w:tcPr>
          <w:p w:rsidR="0000549C" w:rsidRDefault="009531F6">
            <w:pPr>
              <w:jc w:val="center"/>
            </w:pPr>
            <w:r w:rsidRPr="009531F6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A0167D" wp14:editId="173143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504000" cy="637200"/>
                      <wp:effectExtent l="0" t="0" r="10795" b="10795"/>
                      <wp:wrapNone/>
                      <wp:docPr id="7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000" cy="637200"/>
                                <a:chOff x="0" y="0"/>
                                <a:chExt cx="504000" cy="63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fik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000" cy="50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Rechteck 3"/>
                              <wps:cNvSpPr/>
                              <wps:spPr>
                                <a:xfrm>
                                  <a:off x="874" y="0"/>
                                  <a:ext cx="496800" cy="63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feld 3"/>
                              <wps:cNvSpPr txBox="1"/>
                              <wps:spPr>
                                <a:xfrm>
                                  <a:off x="31661" y="527184"/>
                                  <a:ext cx="445530" cy="692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531F6" w:rsidRDefault="009531F6" w:rsidP="009531F6">
                                    <w:pPr>
                                      <w:pStyle w:val="Standard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9"/>
                                        <w:szCs w:val="9"/>
                                      </w:rPr>
                                      <w:t>Umweltgefährlich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0167D" id="Gruppieren 6" o:spid="_x0000_s1026" style="position:absolute;left:0;text-align:left;margin-left:0;margin-top:.35pt;width:39.7pt;height:50.15pt;z-index:251659264" coordsize="5040,63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" o:spid="_x0000_s1027" type="#_x0000_t75" style="position:absolute;width:5040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">
                        <v:imagedata r:id="rId18" o:title=""/>
                        <v:path arrowok="t"/>
                      </v:shape>
                      <v:rect id="Rechteck 3" o:spid="_x0000_s1028" style="position:absolute;left:8;width:4968;height:6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3" o:spid="_x0000_s1029" type="#_x0000_t202" style="position:absolute;left:316;top:5271;width:445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9531F6" w:rsidRDefault="009531F6" w:rsidP="009531F6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9"/>
                                  <w:szCs w:val="9"/>
                                </w:rPr>
                                <w:t>Umweltgefährlich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4A5475" w:rsidRDefault="004A547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A5475">
        <w:trPr>
          <w:cantSplit/>
        </w:trPr>
        <w:tc>
          <w:tcPr>
            <w:tcW w:w="10135" w:type="dxa"/>
          </w:tcPr>
          <w:p w:rsidR="004A5475" w:rsidRDefault="004A5475" w:rsidP="00475B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Bei allen in den Laboratorien </w:t>
            </w:r>
            <w:r w:rsidR="00AA507B">
              <w:rPr>
                <w:b/>
                <w:bCs/>
                <w:sz w:val="20"/>
                <w:szCs w:val="20"/>
              </w:rPr>
              <w:t xml:space="preserve">und Funktionsräumen </w:t>
            </w:r>
            <w:r>
              <w:rPr>
                <w:b/>
                <w:bCs/>
                <w:sz w:val="20"/>
                <w:szCs w:val="20"/>
              </w:rPr>
              <w:t>vorhandenen Stoffen mu</w:t>
            </w:r>
            <w:r w:rsidR="00475B6E">
              <w:rPr>
                <w:b/>
                <w:bCs/>
                <w:sz w:val="20"/>
                <w:szCs w:val="20"/>
              </w:rPr>
              <w:t>ss</w:t>
            </w:r>
            <w:r>
              <w:rPr>
                <w:b/>
                <w:bCs/>
                <w:sz w:val="20"/>
                <w:szCs w:val="20"/>
              </w:rPr>
              <w:t xml:space="preserve"> grundsätzlich davon ausgegangen werden, da</w:t>
            </w:r>
            <w:r w:rsidR="00475B6E">
              <w:rPr>
                <w:b/>
                <w:bCs/>
                <w:sz w:val="20"/>
                <w:szCs w:val="20"/>
              </w:rPr>
              <w:t>ss</w:t>
            </w:r>
            <w:r>
              <w:rPr>
                <w:b/>
                <w:bCs/>
                <w:sz w:val="20"/>
                <w:szCs w:val="20"/>
              </w:rPr>
              <w:t xml:space="preserve"> sie gefährliche Eigenschaften besitzen. </w:t>
            </w:r>
          </w:p>
        </w:tc>
      </w:tr>
    </w:tbl>
    <w:p w:rsidR="004A5475" w:rsidRDefault="004A5475">
      <w:pPr>
        <w:rPr>
          <w:sz w:val="20"/>
          <w:szCs w:val="20"/>
        </w:rPr>
      </w:pPr>
    </w:p>
    <w:p w:rsidR="004A5475" w:rsidRDefault="004A5475" w:rsidP="00AA507B">
      <w:pPr>
        <w:pBdr>
          <w:top w:val="single" w:sz="18" w:space="3" w:color="000000"/>
          <w:bottom w:val="single" w:sz="18" w:space="3" w:color="000000"/>
        </w:pBdr>
        <w:shd w:val="clear" w:color="auto" w:fill="FF6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Verbote und Gebote</w:t>
      </w:r>
    </w:p>
    <w:p w:rsidR="004A5475" w:rsidRDefault="004A5475">
      <w:pPr>
        <w:jc w:val="center"/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276"/>
        <w:gridCol w:w="1559"/>
      </w:tblGrid>
      <w:tr w:rsidR="004A5475" w:rsidTr="00D20FBC">
        <w:trPr>
          <w:cantSplit/>
        </w:trPr>
        <w:tc>
          <w:tcPr>
            <w:tcW w:w="2268" w:type="dxa"/>
            <w:shd w:val="clear" w:color="auto" w:fill="FFFFFF"/>
          </w:tcPr>
          <w:p w:rsidR="004A5475" w:rsidRPr="00D20FBC" w:rsidRDefault="004A5475">
            <w:pPr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</w:rPr>
              <w:fldChar w:fldCharType="begin"/>
            </w:r>
            <w:r w:rsidRPr="00D20FBC">
              <w:rPr>
                <w:b/>
                <w:bCs/>
              </w:rPr>
              <w:instrText>GLOSSARY VR</w:instrText>
            </w:r>
            <w:r w:rsidRPr="00D20FBC">
              <w:rPr>
                <w:b/>
                <w:bCs/>
              </w:rPr>
              <w:fldChar w:fldCharType="separate"/>
            </w:r>
            <w:r w:rsidR="0000549C" w:rsidRPr="00D20FBC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714375" cy="714375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475" w:rsidRPr="00D20FBC" w:rsidRDefault="004A5475">
            <w:pPr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sz w:val="16"/>
                <w:szCs w:val="16"/>
              </w:rPr>
              <w:t>Rauchen</w:t>
            </w:r>
          </w:p>
          <w:p w:rsidR="004A5475" w:rsidRPr="00D20FBC" w:rsidRDefault="004A5475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sz w:val="16"/>
                <w:szCs w:val="16"/>
              </w:rPr>
              <w:t>verboten</w:t>
            </w:r>
            <w:r w:rsidRPr="00D20FBC">
              <w:rPr>
                <w:b/>
                <w:bCs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4A5475" w:rsidRPr="00D20FBC" w:rsidRDefault="004A5475">
            <w:pPr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</w:rPr>
              <w:fldChar w:fldCharType="begin"/>
            </w:r>
            <w:r w:rsidRPr="00D20FBC">
              <w:rPr>
                <w:b/>
                <w:bCs/>
              </w:rPr>
              <w:instrText>GLOSSARY VF</w:instrText>
            </w:r>
            <w:r w:rsidRPr="00D20FBC">
              <w:rPr>
                <w:b/>
                <w:bCs/>
              </w:rPr>
              <w:fldChar w:fldCharType="separate"/>
            </w:r>
            <w:r w:rsidR="0000549C" w:rsidRPr="00D20FBC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714375" cy="714375"/>
                  <wp:effectExtent l="0" t="0" r="0" b="0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475" w:rsidRPr="00D20FBC" w:rsidRDefault="004A5475">
            <w:pPr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sz w:val="16"/>
                <w:szCs w:val="16"/>
              </w:rPr>
              <w:t>Offenes Feuer</w:t>
            </w:r>
          </w:p>
          <w:p w:rsidR="004A5475" w:rsidRPr="00D20FBC" w:rsidRDefault="004A5475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sz w:val="16"/>
                <w:szCs w:val="16"/>
              </w:rPr>
              <w:t>verboten</w:t>
            </w:r>
            <w:r w:rsidRPr="00D20FBC">
              <w:rPr>
                <w:b/>
                <w:bCs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4A5475" w:rsidRPr="00D20FBC" w:rsidRDefault="004A5475">
            <w:pPr>
              <w:spacing w:line="240" w:lineRule="atLeast"/>
              <w:jc w:val="center"/>
              <w:rPr>
                <w:b/>
                <w:bCs/>
              </w:rPr>
            </w:pPr>
            <w:r w:rsidRPr="00D20FBC">
              <w:rPr>
                <w:b/>
                <w:bCs/>
              </w:rPr>
              <w:object w:dxaOrig="4123" w:dyaOrig="4123">
                <v:shape id="_x0000_i1025" type="#_x0000_t75" style="width:55.5pt;height:55.5pt" o:ole="">
                  <v:imagedata r:id="rId21" o:title=""/>
                </v:shape>
                <o:OLEObject Type="Embed" ProgID="MSDraw" ShapeID="_x0000_i1025" DrawAspect="Content" ObjectID="_1548821776" r:id="rId22">
                  <o:FieldCodes>\* MERGEFORMAT</o:FieldCodes>
                </o:OLEObject>
              </w:object>
            </w:r>
          </w:p>
          <w:p w:rsidR="004A5475" w:rsidRPr="00D20FBC" w:rsidRDefault="004A5475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sz w:val="16"/>
                <w:szCs w:val="16"/>
              </w:rPr>
              <w:t xml:space="preserve">Essen und Trinken </w:t>
            </w:r>
          </w:p>
          <w:p w:rsidR="004A5475" w:rsidRPr="00D20FBC" w:rsidRDefault="004A5475" w:rsidP="00D20FBC">
            <w:pPr>
              <w:spacing w:line="2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0FBC">
              <w:rPr>
                <w:b/>
                <w:bCs/>
                <w:sz w:val="16"/>
                <w:szCs w:val="16"/>
              </w:rPr>
              <w:t>verboten</w:t>
            </w:r>
          </w:p>
        </w:tc>
        <w:tc>
          <w:tcPr>
            <w:tcW w:w="1276" w:type="dxa"/>
          </w:tcPr>
          <w:p w:rsidR="004A5475" w:rsidRDefault="004A547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5475" w:rsidRPr="00D20FBC" w:rsidRDefault="0000549C">
            <w:pPr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714375" cy="723900"/>
                  <wp:effectExtent l="0" t="0" r="0" b="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475" w:rsidRPr="00D20FBC" w:rsidRDefault="004A5475">
            <w:pPr>
              <w:spacing w:before="48"/>
              <w:jc w:val="center"/>
              <w:rPr>
                <w:b/>
                <w:bCs/>
                <w:sz w:val="16"/>
                <w:szCs w:val="16"/>
              </w:rPr>
            </w:pPr>
            <w:r w:rsidRPr="00D20FBC">
              <w:rPr>
                <w:b/>
                <w:bCs/>
                <w:sz w:val="16"/>
                <w:szCs w:val="16"/>
              </w:rPr>
              <w:t xml:space="preserve"> Feste Schuhe</w:t>
            </w:r>
          </w:p>
          <w:p w:rsidR="004A5475" w:rsidRPr="00D20FBC" w:rsidRDefault="004A547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0FBC">
              <w:rPr>
                <w:b/>
                <w:bCs/>
                <w:sz w:val="16"/>
                <w:szCs w:val="16"/>
              </w:rPr>
              <w:t>tragen</w:t>
            </w:r>
          </w:p>
        </w:tc>
      </w:tr>
    </w:tbl>
    <w:p w:rsidR="004A5475" w:rsidRDefault="004A5475">
      <w:pPr>
        <w:rPr>
          <w:sz w:val="20"/>
          <w:szCs w:val="20"/>
        </w:rPr>
      </w:pPr>
    </w:p>
    <w:p w:rsidR="004A5475" w:rsidRDefault="004A5475" w:rsidP="00AA507B">
      <w:pPr>
        <w:pBdr>
          <w:top w:val="single" w:sz="18" w:space="3" w:color="000000"/>
          <w:bottom w:val="single" w:sz="18" w:space="3" w:color="000000"/>
        </w:pBdr>
        <w:shd w:val="clear" w:color="auto" w:fill="FF6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Maßnahmen nach Freiwerden eines Gefahrstoffes</w:t>
      </w:r>
    </w:p>
    <w:p w:rsidR="004A5475" w:rsidRDefault="004A5475">
      <w:pPr>
        <w:spacing w:line="240" w:lineRule="atLeas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A5475">
        <w:trPr>
          <w:cantSplit/>
        </w:trPr>
        <w:tc>
          <w:tcPr>
            <w:tcW w:w="9709" w:type="dxa"/>
          </w:tcPr>
          <w:p w:rsidR="004A5475" w:rsidRDefault="004A5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Ohne </w:t>
            </w:r>
            <w:r w:rsidR="00AA507B">
              <w:rPr>
                <w:b/>
                <w:bCs/>
                <w:sz w:val="24"/>
                <w:szCs w:val="24"/>
                <w:u w:val="single"/>
              </w:rPr>
              <w:t>Kleidungs- oder Hautk</w:t>
            </w:r>
            <w:r>
              <w:rPr>
                <w:b/>
                <w:bCs/>
                <w:sz w:val="24"/>
                <w:szCs w:val="24"/>
                <w:u w:val="single"/>
              </w:rPr>
              <w:t>ontakt:</w:t>
            </w:r>
          </w:p>
          <w:p w:rsidR="004A5475" w:rsidRPr="00AA507B" w:rsidRDefault="004A5475">
            <w:pPr>
              <w:spacing w:line="240" w:lineRule="atLeast"/>
              <w:rPr>
                <w:sz w:val="6"/>
                <w:szCs w:val="6"/>
              </w:rPr>
            </w:pPr>
          </w:p>
          <w:p w:rsidR="004A5475" w:rsidRDefault="004A5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Keinesfalls einfach wegputzen</w:t>
            </w:r>
          </w:p>
          <w:p w:rsidR="004A5475" w:rsidRDefault="004A5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Raum umgehend verlassen </w:t>
            </w:r>
          </w:p>
          <w:p w:rsidR="004A5475" w:rsidRDefault="004A5475">
            <w:pPr>
              <w:spacing w:line="240" w:lineRule="atLeast"/>
              <w:rPr>
                <w:b/>
                <w:bCs/>
                <w:u w:val="single"/>
              </w:rPr>
            </w:pPr>
            <w:r>
              <w:rPr>
                <w:sz w:val="24"/>
                <w:szCs w:val="24"/>
              </w:rPr>
              <w:t>- zuständige Mitarbeiter der Arbeitsgruppe verständigen</w:t>
            </w:r>
          </w:p>
        </w:tc>
      </w:tr>
    </w:tbl>
    <w:p w:rsidR="004A5475" w:rsidRDefault="004A5475">
      <w:pPr>
        <w:spacing w:line="240" w:lineRule="atLeas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A5475" w:rsidTr="00AA507B">
        <w:trPr>
          <w:cantSplit/>
        </w:trPr>
        <w:tc>
          <w:tcPr>
            <w:tcW w:w="9709" w:type="dxa"/>
            <w:shd w:val="clear" w:color="auto" w:fill="FFFFFF"/>
          </w:tcPr>
          <w:p w:rsidR="004A5475" w:rsidRDefault="004A5475">
            <w:pPr>
              <w:spacing w:line="312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Nach </w:t>
            </w:r>
            <w:r w:rsidR="00AA507B">
              <w:rPr>
                <w:b/>
                <w:bCs/>
                <w:sz w:val="24"/>
                <w:szCs w:val="24"/>
                <w:u w:val="single"/>
              </w:rPr>
              <w:t>Kleidungs- oder Hautk</w:t>
            </w:r>
            <w:r>
              <w:rPr>
                <w:b/>
                <w:bCs/>
                <w:sz w:val="24"/>
                <w:szCs w:val="24"/>
                <w:u w:val="single"/>
              </w:rPr>
              <w:t>ontakt:</w:t>
            </w:r>
          </w:p>
        </w:tc>
      </w:tr>
    </w:tbl>
    <w:p w:rsidR="004A5475" w:rsidRPr="00AA507B" w:rsidRDefault="004A5475">
      <w:pPr>
        <w:rPr>
          <w:sz w:val="8"/>
          <w:szCs w:val="8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AA507B" w:rsidTr="00AA507B">
        <w:trPr>
          <w:cantSplit/>
        </w:trPr>
        <w:tc>
          <w:tcPr>
            <w:tcW w:w="1418" w:type="dxa"/>
            <w:vMerge w:val="restart"/>
          </w:tcPr>
          <w:p w:rsidR="00AA507B" w:rsidRDefault="00AA507B">
            <w:pPr>
              <w:tabs>
                <w:tab w:val="left" w:pos="2268"/>
              </w:tabs>
              <w:spacing w:before="48"/>
              <w:rPr>
                <w:sz w:val="20"/>
                <w:szCs w:val="20"/>
              </w:rPr>
            </w:pPr>
          </w:p>
          <w:p w:rsidR="00AA507B" w:rsidRDefault="0000549C">
            <w:pPr>
              <w:tabs>
                <w:tab w:val="left" w:pos="2268"/>
              </w:tabs>
              <w:spacing w:before="48"/>
              <w:rPr>
                <w:b/>
                <w:bC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4375" cy="714375"/>
                  <wp:effectExtent l="0" t="0" r="0" b="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AA507B" w:rsidRDefault="00AA507B" w:rsidP="00AA507B">
            <w:pPr>
              <w:tabs>
                <w:tab w:val="left" w:pos="1705"/>
                <w:tab w:val="left" w:pos="2268"/>
              </w:tabs>
              <w:spacing w:before="48"/>
            </w:pPr>
            <w:r>
              <w:rPr>
                <w:b/>
                <w:bCs/>
              </w:rPr>
              <w:t>Kleidung :</w:t>
            </w:r>
            <w:r>
              <w:rPr>
                <w:b/>
                <w:bCs/>
              </w:rPr>
              <w:tab/>
            </w:r>
            <w:r>
              <w:t>sofort ausziehen und mit viel Wasser auswaschen</w:t>
            </w:r>
          </w:p>
        </w:tc>
      </w:tr>
      <w:tr w:rsidR="00AA507B" w:rsidTr="00AA507B">
        <w:trPr>
          <w:cantSplit/>
        </w:trPr>
        <w:tc>
          <w:tcPr>
            <w:tcW w:w="1418" w:type="dxa"/>
            <w:vMerge/>
          </w:tcPr>
          <w:p w:rsidR="00AA507B" w:rsidRDefault="00AA507B">
            <w:pPr>
              <w:tabs>
                <w:tab w:val="left" w:pos="2268"/>
              </w:tabs>
              <w:spacing w:before="48"/>
              <w:rPr>
                <w:b/>
                <w:bCs/>
              </w:rPr>
            </w:pPr>
          </w:p>
        </w:tc>
        <w:tc>
          <w:tcPr>
            <w:tcW w:w="8505" w:type="dxa"/>
          </w:tcPr>
          <w:p w:rsidR="00AA507B" w:rsidRDefault="00AA507B" w:rsidP="00AA507B">
            <w:pPr>
              <w:tabs>
                <w:tab w:val="left" w:pos="1705"/>
                <w:tab w:val="left" w:pos="2268"/>
              </w:tabs>
              <w:spacing w:before="48"/>
              <w:rPr>
                <w:b/>
                <w:bCs/>
              </w:rPr>
            </w:pPr>
            <w:r>
              <w:rPr>
                <w:b/>
                <w:bCs/>
              </w:rPr>
              <w:t>Haut :</w:t>
            </w:r>
            <w:r>
              <w:rPr>
                <w:b/>
                <w:bCs/>
              </w:rPr>
              <w:tab/>
            </w:r>
            <w:r>
              <w:t>mit viel Wasser abspülen</w:t>
            </w:r>
          </w:p>
        </w:tc>
      </w:tr>
      <w:tr w:rsidR="00AA507B" w:rsidTr="00AA507B">
        <w:trPr>
          <w:cantSplit/>
        </w:trPr>
        <w:tc>
          <w:tcPr>
            <w:tcW w:w="1418" w:type="dxa"/>
            <w:vMerge/>
          </w:tcPr>
          <w:p w:rsidR="00AA507B" w:rsidRDefault="00AA507B">
            <w:pPr>
              <w:tabs>
                <w:tab w:val="left" w:pos="2268"/>
              </w:tabs>
              <w:spacing w:before="48"/>
              <w:rPr>
                <w:b/>
                <w:bCs/>
              </w:rPr>
            </w:pPr>
          </w:p>
        </w:tc>
        <w:tc>
          <w:tcPr>
            <w:tcW w:w="8505" w:type="dxa"/>
          </w:tcPr>
          <w:p w:rsidR="00AA507B" w:rsidRDefault="00AA507B" w:rsidP="00AA507B">
            <w:pPr>
              <w:tabs>
                <w:tab w:val="left" w:pos="1705"/>
                <w:tab w:val="left" w:pos="2268"/>
              </w:tabs>
              <w:spacing w:before="48"/>
              <w:rPr>
                <w:b/>
                <w:bCs/>
              </w:rPr>
            </w:pPr>
            <w:r>
              <w:rPr>
                <w:b/>
                <w:bCs/>
              </w:rPr>
              <w:t>Augen :</w:t>
            </w:r>
            <w:r>
              <w:rPr>
                <w:b/>
                <w:bCs/>
              </w:rPr>
              <w:tab/>
            </w:r>
            <w:r>
              <w:t>unter fließendem Wasser bei geöffnetem Lidspalt mind. 10 Mi</w:t>
            </w:r>
            <w:r>
              <w:softHyphen/>
              <w:t>nu</w:t>
            </w:r>
            <w:r>
              <w:softHyphen/>
              <w:t xml:space="preserve">ten </w:t>
            </w:r>
            <w:r>
              <w:tab/>
              <w:t>spülen, dann einen Augenarzt aufsuchen</w:t>
            </w:r>
          </w:p>
        </w:tc>
      </w:tr>
      <w:tr w:rsidR="00AA507B" w:rsidTr="00AA507B">
        <w:trPr>
          <w:cantSplit/>
        </w:trPr>
        <w:tc>
          <w:tcPr>
            <w:tcW w:w="1418" w:type="dxa"/>
            <w:vMerge/>
          </w:tcPr>
          <w:p w:rsidR="00AA507B" w:rsidRDefault="00AA507B">
            <w:pPr>
              <w:tabs>
                <w:tab w:val="left" w:pos="2268"/>
              </w:tabs>
              <w:spacing w:before="48"/>
              <w:rPr>
                <w:b/>
                <w:bCs/>
              </w:rPr>
            </w:pPr>
          </w:p>
        </w:tc>
        <w:tc>
          <w:tcPr>
            <w:tcW w:w="8505" w:type="dxa"/>
          </w:tcPr>
          <w:p w:rsidR="00AA507B" w:rsidRDefault="00AA507B" w:rsidP="00AA507B">
            <w:pPr>
              <w:tabs>
                <w:tab w:val="left" w:pos="1705"/>
                <w:tab w:val="left" w:pos="2268"/>
              </w:tabs>
              <w:spacing w:before="48"/>
              <w:rPr>
                <w:b/>
                <w:bCs/>
              </w:rPr>
            </w:pPr>
            <w:r>
              <w:rPr>
                <w:b/>
                <w:bCs/>
              </w:rPr>
              <w:t>Verschlucken :</w:t>
            </w:r>
            <w:r>
              <w:rPr>
                <w:b/>
                <w:bCs/>
              </w:rPr>
              <w:tab/>
            </w:r>
            <w:r>
              <w:t>viel Wasser trinken, möglichst rasch Klinikbehandlung</w:t>
            </w:r>
          </w:p>
        </w:tc>
      </w:tr>
      <w:tr w:rsidR="00AA507B" w:rsidTr="00AA507B">
        <w:trPr>
          <w:cantSplit/>
        </w:trPr>
        <w:tc>
          <w:tcPr>
            <w:tcW w:w="1418" w:type="dxa"/>
            <w:vMerge/>
          </w:tcPr>
          <w:p w:rsidR="00AA507B" w:rsidRDefault="00AA507B">
            <w:pPr>
              <w:tabs>
                <w:tab w:val="left" w:pos="2268"/>
              </w:tabs>
              <w:spacing w:before="48"/>
              <w:rPr>
                <w:b/>
                <w:bCs/>
              </w:rPr>
            </w:pPr>
          </w:p>
        </w:tc>
        <w:tc>
          <w:tcPr>
            <w:tcW w:w="8505" w:type="dxa"/>
          </w:tcPr>
          <w:p w:rsidR="00AA507B" w:rsidRDefault="00AA507B" w:rsidP="00AA507B">
            <w:pPr>
              <w:tabs>
                <w:tab w:val="left" w:pos="1705"/>
                <w:tab w:val="left" w:pos="2268"/>
              </w:tabs>
              <w:spacing w:before="48"/>
              <w:rPr>
                <w:b/>
                <w:bCs/>
              </w:rPr>
            </w:pPr>
            <w:r>
              <w:rPr>
                <w:b/>
                <w:bCs/>
              </w:rPr>
              <w:t>Einatmen :</w:t>
            </w:r>
            <w:r>
              <w:rPr>
                <w:b/>
                <w:bCs/>
              </w:rPr>
              <w:tab/>
            </w:r>
            <w:r>
              <w:t>an die Frischluft bringen</w:t>
            </w:r>
          </w:p>
        </w:tc>
      </w:tr>
    </w:tbl>
    <w:p w:rsidR="00AA507B" w:rsidRDefault="00AA507B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77"/>
      </w:tblGrid>
      <w:tr w:rsidR="00AA507B" w:rsidTr="00AA507B">
        <w:trPr>
          <w:cantSplit/>
        </w:trPr>
        <w:tc>
          <w:tcPr>
            <w:tcW w:w="6874" w:type="dxa"/>
          </w:tcPr>
          <w:p w:rsidR="00AA507B" w:rsidRDefault="00AA507B" w:rsidP="00AA507B">
            <w:pPr>
              <w:spacing w:after="60" w:line="288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Mitarbeiter der Arbeitsgruppe verständigen</w:t>
            </w:r>
          </w:p>
          <w:p w:rsidR="00AA507B" w:rsidRDefault="00AA507B" w:rsidP="00AA507B">
            <w:pPr>
              <w:spacing w:after="60" w:line="288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Herrn/Frau   </w:t>
            </w:r>
            <w:r w:rsidRPr="00AA507B">
              <w:rPr>
                <w:b/>
                <w:bCs/>
                <w:color w:val="FF0000"/>
                <w:sz w:val="24"/>
                <w:szCs w:val="24"/>
              </w:rPr>
              <w:t>_____________</w:t>
            </w:r>
            <w:r>
              <w:rPr>
                <w:b/>
                <w:bCs/>
                <w:cap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verständigen</w:t>
            </w:r>
          </w:p>
          <w:p w:rsidR="00AA507B" w:rsidRDefault="00AA507B" w:rsidP="00AA507B">
            <w:pPr>
              <w:spacing w:after="60" w:line="288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im Notfall auch: F E U E R W E H R   /   N O T A R Z T</w:t>
            </w:r>
          </w:p>
        </w:tc>
        <w:tc>
          <w:tcPr>
            <w:tcW w:w="2977" w:type="dxa"/>
            <w:shd w:val="clear" w:color="auto" w:fill="FFFFFF"/>
          </w:tcPr>
          <w:p w:rsidR="00AA507B" w:rsidRDefault="00AA507B" w:rsidP="00AA507B">
            <w:pPr>
              <w:tabs>
                <w:tab w:val="left" w:pos="1044"/>
              </w:tabs>
              <w:spacing w:after="60" w:line="288" w:lineRule="atLeast"/>
              <w:jc w:val="both"/>
              <w:rPr>
                <w:b/>
                <w:bCs/>
                <w:sz w:val="24"/>
                <w:szCs w:val="24"/>
              </w:rPr>
            </w:pPr>
          </w:p>
          <w:p w:rsidR="00AA507B" w:rsidRDefault="00AA507B" w:rsidP="00AA507B">
            <w:pPr>
              <w:tabs>
                <w:tab w:val="left" w:pos="1044"/>
              </w:tabs>
              <w:spacing w:after="60" w:line="288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</w:p>
          <w:p w:rsidR="00AA507B" w:rsidRPr="00AA507B" w:rsidRDefault="00AA507B" w:rsidP="00AA507B">
            <w:pPr>
              <w:tabs>
                <w:tab w:val="left" w:pos="1044"/>
              </w:tabs>
              <w:spacing w:after="60" w:line="288" w:lineRule="atLeas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Tel.:</w:t>
            </w:r>
            <w:r>
              <w:rPr>
                <w:b/>
                <w:bCs/>
                <w:sz w:val="24"/>
                <w:szCs w:val="24"/>
              </w:rPr>
              <w:tab/>
            </w:r>
            <w:r w:rsidRPr="00AA507B">
              <w:rPr>
                <w:b/>
                <w:bCs/>
                <w:color w:val="FF0000"/>
                <w:sz w:val="24"/>
                <w:szCs w:val="24"/>
              </w:rPr>
              <w:t>112</w:t>
            </w:r>
          </w:p>
        </w:tc>
      </w:tr>
    </w:tbl>
    <w:p w:rsidR="004A5475" w:rsidRDefault="004A5475">
      <w:pPr>
        <w:spacing w:line="240" w:lineRule="atLeast"/>
        <w:rPr>
          <w:sz w:val="20"/>
          <w:szCs w:val="20"/>
        </w:rPr>
      </w:pPr>
    </w:p>
    <w:sectPr w:rsidR="004A5475">
      <w:pgSz w:w="11879" w:h="16800"/>
      <w:pgMar w:top="907" w:right="907" w:bottom="907" w:left="907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5E" w:rsidRDefault="00296C5E">
      <w:r>
        <w:separator/>
      </w:r>
    </w:p>
  </w:endnote>
  <w:endnote w:type="continuationSeparator" w:id="0">
    <w:p w:rsidR="00296C5E" w:rsidRDefault="002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5E" w:rsidRDefault="00296C5E">
      <w:r>
        <w:separator/>
      </w:r>
    </w:p>
  </w:footnote>
  <w:footnote w:type="continuationSeparator" w:id="0">
    <w:p w:rsidR="00296C5E" w:rsidRDefault="0029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B"/>
    <w:rsid w:val="0000549C"/>
    <w:rsid w:val="00050357"/>
    <w:rsid w:val="00296C5E"/>
    <w:rsid w:val="00466127"/>
    <w:rsid w:val="00475B6E"/>
    <w:rsid w:val="004A5475"/>
    <w:rsid w:val="007302DD"/>
    <w:rsid w:val="007D1889"/>
    <w:rsid w:val="008510BF"/>
    <w:rsid w:val="009531F6"/>
    <w:rsid w:val="00AA507B"/>
    <w:rsid w:val="00B177E8"/>
    <w:rsid w:val="00B27CF2"/>
    <w:rsid w:val="00B65B1F"/>
    <w:rsid w:val="00CC7BA9"/>
    <w:rsid w:val="00CD6BBB"/>
    <w:rsid w:val="00CF0EFD"/>
    <w:rsid w:val="00D20FBC"/>
    <w:rsid w:val="00E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9333EF-9010-4569-9CBE-74D9F92C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einzug"/>
    <w:link w:val="berschrift3Zchn"/>
    <w:uiPriority w:val="99"/>
    <w:qFormat/>
    <w:pPr>
      <w:ind w:left="354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berschrift4">
    <w:name w:val="heading 4"/>
    <w:basedOn w:val="Standard"/>
    <w:next w:val="Standardeinzug"/>
    <w:link w:val="berschrift4Zchn"/>
    <w:uiPriority w:val="99"/>
    <w:qFormat/>
    <w:pPr>
      <w:ind w:left="354"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color w:val="000000"/>
    </w:r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color w:val="000000"/>
      <w:sz w:val="20"/>
      <w:szCs w:val="20"/>
    </w:rPr>
  </w:style>
  <w:style w:type="paragraph" w:styleId="Verzeichnis8">
    <w:name w:val="toc 8"/>
    <w:basedOn w:val="Standard"/>
    <w:next w:val="Standard"/>
    <w:uiPriority w:val="99"/>
    <w:pPr>
      <w:tabs>
        <w:tab w:val="left" w:leader="dot" w:pos="8646"/>
        <w:tab w:val="right" w:pos="9072"/>
      </w:tabs>
      <w:ind w:left="4961" w:right="850"/>
    </w:pPr>
  </w:style>
  <w:style w:type="paragraph" w:styleId="Verzeichnis7">
    <w:name w:val="toc 7"/>
    <w:basedOn w:val="Standard"/>
    <w:next w:val="Standard"/>
    <w:uiPriority w:val="99"/>
    <w:pPr>
      <w:tabs>
        <w:tab w:val="left" w:leader="dot" w:pos="8646"/>
        <w:tab w:val="right" w:pos="9072"/>
      </w:tabs>
      <w:ind w:left="4253" w:right="850"/>
    </w:pPr>
  </w:style>
  <w:style w:type="paragraph" w:styleId="Verzeichnis6">
    <w:name w:val="toc 6"/>
    <w:basedOn w:val="Standard"/>
    <w:next w:val="Standard"/>
    <w:uiPriority w:val="99"/>
    <w:pPr>
      <w:tabs>
        <w:tab w:val="left" w:leader="dot" w:pos="8646"/>
        <w:tab w:val="right" w:pos="9072"/>
      </w:tabs>
      <w:ind w:left="3544" w:right="850"/>
    </w:pPr>
  </w:style>
  <w:style w:type="paragraph" w:styleId="Verzeichnis5">
    <w:name w:val="toc 5"/>
    <w:basedOn w:val="Standard"/>
    <w:next w:val="Standard"/>
    <w:uiPriority w:val="99"/>
    <w:pPr>
      <w:tabs>
        <w:tab w:val="left" w:leader="dot" w:pos="8646"/>
        <w:tab w:val="right" w:pos="9072"/>
      </w:tabs>
      <w:ind w:left="2835" w:right="850"/>
    </w:pPr>
  </w:style>
  <w:style w:type="paragraph" w:styleId="Verzeichnis4">
    <w:name w:val="toc 4"/>
    <w:basedOn w:val="Standard"/>
    <w:next w:val="Standard"/>
    <w:uiPriority w:val="99"/>
    <w:pPr>
      <w:tabs>
        <w:tab w:val="left" w:leader="dot" w:pos="8646"/>
        <w:tab w:val="right" w:pos="9072"/>
      </w:tabs>
      <w:ind w:left="2126" w:right="850"/>
    </w:pPr>
  </w:style>
  <w:style w:type="paragraph" w:styleId="Verzeichnis3">
    <w:name w:val="toc 3"/>
    <w:basedOn w:val="Standard"/>
    <w:next w:val="Standard"/>
    <w:uiPriority w:val="99"/>
    <w:pPr>
      <w:tabs>
        <w:tab w:val="left" w:leader="dot" w:pos="8646"/>
        <w:tab w:val="right" w:pos="9072"/>
      </w:tabs>
      <w:ind w:left="1418" w:right="850"/>
    </w:pPr>
  </w:style>
  <w:style w:type="paragraph" w:styleId="Verzeichnis2">
    <w:name w:val="toc 2"/>
    <w:basedOn w:val="Standard"/>
    <w:next w:val="Standard"/>
    <w:uiPriority w:val="99"/>
    <w:pPr>
      <w:tabs>
        <w:tab w:val="left" w:leader="dot" w:pos="8646"/>
        <w:tab w:val="right" w:pos="9072"/>
      </w:tabs>
      <w:ind w:left="709" w:right="850"/>
    </w:pPr>
  </w:style>
  <w:style w:type="paragraph" w:styleId="Verzeichnis1">
    <w:name w:val="toc 1"/>
    <w:basedOn w:val="Standard"/>
    <w:next w:val="Standard"/>
    <w:uiPriority w:val="99"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Standard"/>
    <w:next w:val="Standard"/>
    <w:uiPriority w:val="99"/>
    <w:pPr>
      <w:ind w:left="1698"/>
    </w:pPr>
  </w:style>
  <w:style w:type="paragraph" w:styleId="Index6">
    <w:name w:val="index 6"/>
    <w:basedOn w:val="Standard"/>
    <w:next w:val="Standard"/>
    <w:uiPriority w:val="99"/>
    <w:pPr>
      <w:ind w:left="1415"/>
    </w:pPr>
  </w:style>
  <w:style w:type="paragraph" w:styleId="Index5">
    <w:name w:val="index 5"/>
    <w:basedOn w:val="Standard"/>
    <w:next w:val="Standard"/>
    <w:uiPriority w:val="99"/>
    <w:pPr>
      <w:ind w:left="1132"/>
    </w:pPr>
  </w:style>
  <w:style w:type="paragraph" w:styleId="Index4">
    <w:name w:val="index 4"/>
    <w:basedOn w:val="Standard"/>
    <w:next w:val="Standard"/>
    <w:uiPriority w:val="99"/>
    <w:pPr>
      <w:ind w:left="849"/>
    </w:pPr>
  </w:style>
  <w:style w:type="paragraph" w:styleId="Index3">
    <w:name w:val="index 3"/>
    <w:basedOn w:val="Standard"/>
    <w:next w:val="Standard"/>
    <w:uiPriority w:val="99"/>
    <w:pPr>
      <w:ind w:left="566"/>
    </w:pPr>
  </w:style>
  <w:style w:type="paragraph" w:styleId="Index2">
    <w:name w:val="index 2"/>
    <w:basedOn w:val="Standard"/>
    <w:next w:val="Standard"/>
    <w:uiPriority w:val="99"/>
    <w:pPr>
      <w:ind w:left="283"/>
    </w:pPr>
  </w:style>
  <w:style w:type="paragraph" w:styleId="Index1">
    <w:name w:val="index 1"/>
    <w:basedOn w:val="Standard"/>
    <w:next w:val="Standard"/>
    <w:uiPriority w:val="99"/>
  </w:style>
  <w:style w:type="character" w:styleId="Zeilennummer">
    <w:name w:val="line number"/>
    <w:uiPriority w:val="99"/>
  </w:style>
  <w:style w:type="paragraph" w:styleId="Indexberschrift">
    <w:name w:val="index heading"/>
    <w:basedOn w:val="Standard"/>
    <w:next w:val="Index1"/>
    <w:uiPriority w:val="99"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color w:val="000000"/>
    </w:rPr>
  </w:style>
  <w:style w:type="character" w:styleId="Funotenzeichen">
    <w:name w:val="footnote reference"/>
    <w:uiPriority w:val="99"/>
    <w:rPr>
      <w:position w:val="6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 w:cs="Arial"/>
      <w:color w:val="000000"/>
      <w:sz w:val="20"/>
      <w:szCs w:val="20"/>
    </w:rPr>
  </w:style>
  <w:style w:type="paragraph" w:styleId="Standardeinzug">
    <w:name w:val="Normal Indent"/>
    <w:basedOn w:val="Standard"/>
    <w:uiPriority w:val="99"/>
    <w:pPr>
      <w:ind w:left="708"/>
    </w:pPr>
  </w:style>
  <w:style w:type="paragraph" w:customStyle="1" w:styleId="BA">
    <w:name w:val="BA"/>
    <w:basedOn w:val="Standard"/>
    <w:uiPriority w:val="99"/>
  </w:style>
  <w:style w:type="paragraph" w:styleId="StandardWeb">
    <w:name w:val="Normal (Web)"/>
    <w:basedOn w:val="Standard"/>
    <w:uiPriority w:val="99"/>
    <w:semiHidden/>
    <w:unhideWhenUsed/>
    <w:rsid w:val="00CD6BBB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B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B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\GESY-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GESY-CO.DOT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für Arbeitsmethode</vt:lpstr>
    </vt:vector>
  </TitlesOfParts>
  <Company>Universität Heidelberg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für Arbeitsmethode</dc:title>
  <dc:subject>Gruppen-Betriebsanweisung</dc:subject>
  <dc:creator>Dr. Markus Hoffmann</dc:creator>
  <cp:keywords>BA</cp:keywords>
  <dc:description>Reinemachefrauen ZBT</dc:description>
  <cp:lastModifiedBy>Markus Hoffmann</cp:lastModifiedBy>
  <cp:revision>5</cp:revision>
  <cp:lastPrinted>2017-02-17T06:28:00Z</cp:lastPrinted>
  <dcterms:created xsi:type="dcterms:W3CDTF">2017-02-16T12:43:00Z</dcterms:created>
  <dcterms:modified xsi:type="dcterms:W3CDTF">2017-02-17T06:30:00Z</dcterms:modified>
</cp:coreProperties>
</file>